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13E18" w:rsidP="7ACB0B85" w:rsidRDefault="00813E18" w14:paraId="38CAF3DD" w14:textId="7C325BC3">
      <w:pPr>
        <w:rPr>
          <w:rFonts w:ascii="Aptos" w:hAnsi="Aptos" w:eastAsia="Aptos" w:cs="Aptos"/>
          <w:b w:val="0"/>
          <w:bCs w:val="0"/>
          <w:i w:val="0"/>
          <w:iCs w:val="0"/>
          <w:caps w:val="0"/>
          <w:smallCaps w:val="0"/>
          <w:noProof w:val="0"/>
          <w:color w:val="000000" w:themeColor="text1" w:themeTint="FF" w:themeShade="FF"/>
          <w:sz w:val="24"/>
          <w:szCs w:val="24"/>
          <w:lang w:val="en-GB"/>
        </w:rPr>
      </w:pPr>
      <w:r w:rsidRPr="7ACB0B85" w:rsidR="47AFC6D7">
        <w:rPr>
          <w:rFonts w:ascii="Aptos" w:hAnsi="Aptos" w:eastAsia="Aptos" w:cs="Aptos"/>
          <w:b w:val="1"/>
          <w:bCs w:val="1"/>
          <w:i w:val="0"/>
          <w:iCs w:val="0"/>
          <w:caps w:val="0"/>
          <w:smallCaps w:val="0"/>
          <w:noProof w:val="0"/>
          <w:color w:val="000000" w:themeColor="text1" w:themeTint="FF" w:themeShade="FF"/>
          <w:sz w:val="24"/>
          <w:szCs w:val="24"/>
          <w:lang w:val="en-GB"/>
        </w:rPr>
        <w:t>Subject:</w:t>
      </w:r>
      <w:r w:rsidRPr="7ACB0B85" w:rsidR="47AFC6D7">
        <w:rPr>
          <w:rFonts w:ascii="Aptos" w:hAnsi="Aptos" w:eastAsia="Aptos" w:cs="Aptos"/>
          <w:b w:val="0"/>
          <w:bCs w:val="0"/>
          <w:i w:val="0"/>
          <w:iCs w:val="0"/>
          <w:caps w:val="0"/>
          <w:smallCaps w:val="0"/>
          <w:noProof w:val="0"/>
          <w:color w:val="000000" w:themeColor="text1" w:themeTint="FF" w:themeShade="FF"/>
          <w:sz w:val="24"/>
          <w:szCs w:val="24"/>
          <w:lang w:val="en-GB"/>
        </w:rPr>
        <w:t xml:space="preserve"> Stay connected to your pension - register for PensionPoint</w:t>
      </w:r>
    </w:p>
    <w:p w:rsidR="00813E18" w:rsidP="7ACB0B85" w:rsidRDefault="00813E18" w14:paraId="16C45528" w14:textId="784EDF6C">
      <w:pPr>
        <w:jc w:val="center"/>
        <w:rPr>
          <w:rFonts w:ascii="Aptos" w:hAnsi="Aptos" w:eastAsia="Aptos" w:cs="Aptos"/>
          <w:b w:val="0"/>
          <w:bCs w:val="0"/>
          <w:i w:val="0"/>
          <w:iCs w:val="0"/>
          <w:caps w:val="0"/>
          <w:smallCaps w:val="0"/>
          <w:noProof w:val="0"/>
          <w:color w:val="000000" w:themeColor="text1" w:themeTint="FF" w:themeShade="FF"/>
          <w:sz w:val="24"/>
          <w:szCs w:val="24"/>
          <w:lang w:val="en-GB"/>
        </w:rPr>
      </w:pPr>
      <w:r>
        <w:br/>
      </w:r>
      <w:r w:rsidRPr="7ACB0B85" w:rsidR="47AFC6D7">
        <w:rPr>
          <w:rFonts w:ascii="Aptos" w:hAnsi="Aptos" w:eastAsia="Aptos" w:cs="Aptos"/>
          <w:b w:val="1"/>
          <w:bCs w:val="1"/>
          <w:i w:val="0"/>
          <w:iCs w:val="0"/>
          <w:caps w:val="0"/>
          <w:smallCaps w:val="0"/>
          <w:noProof w:val="0"/>
          <w:color w:val="000000" w:themeColor="text1" w:themeTint="FF" w:themeShade="FF"/>
          <w:sz w:val="24"/>
          <w:szCs w:val="24"/>
          <w:lang w:val="en-GB"/>
        </w:rPr>
        <w:t>Register for PensionPoint</w:t>
      </w:r>
      <w:r>
        <w:br/>
      </w:r>
      <w:r w:rsidRPr="7ACB0B85" w:rsidR="47AFC6D7">
        <w:rPr>
          <w:rFonts w:ascii="Aptos" w:hAnsi="Aptos" w:eastAsia="Aptos" w:cs="Aptos"/>
          <w:b w:val="0"/>
          <w:bCs w:val="0"/>
          <w:i w:val="0"/>
          <w:iCs w:val="0"/>
          <w:caps w:val="0"/>
          <w:smallCaps w:val="0"/>
          <w:noProof w:val="0"/>
          <w:color w:val="000000" w:themeColor="text1" w:themeTint="FF" w:themeShade="FF"/>
          <w:sz w:val="24"/>
          <w:szCs w:val="24"/>
          <w:lang w:val="en-GB"/>
        </w:rPr>
        <w:t>This Get Online Week</w:t>
      </w:r>
    </w:p>
    <w:p w:rsidR="00813E18" w:rsidP="209CAF8D" w:rsidRDefault="00813E18" w14:paraId="5B61F22B" w14:textId="7A792C9E">
      <w:pPr>
        <w:spacing w:before="0" w:beforeAutospacing="off" w:after="160" w:afterAutospacing="off" w:line="278"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GB"/>
        </w:rPr>
      </w:pPr>
      <w:r>
        <w:br/>
      </w:r>
      <w:r w:rsidRPr="209CAF8D" w:rsidR="47AFC6D7">
        <w:rPr>
          <w:rFonts w:ascii="Aptos" w:hAnsi="Aptos" w:eastAsia="Aptos" w:cs="Aptos"/>
          <w:b w:val="0"/>
          <w:bCs w:val="0"/>
          <w:i w:val="0"/>
          <w:iCs w:val="0"/>
          <w:caps w:val="0"/>
          <w:smallCaps w:val="0"/>
          <w:noProof w:val="0"/>
          <w:color w:val="000000" w:themeColor="text1" w:themeTint="FF" w:themeShade="FF"/>
          <w:sz w:val="24"/>
          <w:szCs w:val="24"/>
          <w:lang w:val="en-GB"/>
        </w:rPr>
        <w:t>Your pension is an important part of your future, so it’s worth getting to know it.</w:t>
      </w:r>
      <w:r>
        <w:br/>
      </w:r>
      <w:r>
        <w:br/>
      </w:r>
      <w:r w:rsidRPr="209CAF8D" w:rsidR="47AFC6D7">
        <w:rPr>
          <w:rFonts w:ascii="Aptos" w:hAnsi="Aptos" w:eastAsia="Aptos" w:cs="Aptos"/>
          <w:b w:val="0"/>
          <w:bCs w:val="0"/>
          <w:i w:val="0"/>
          <w:iCs w:val="0"/>
          <w:caps w:val="0"/>
          <w:smallCaps w:val="0"/>
          <w:noProof w:val="0"/>
          <w:color w:val="000000" w:themeColor="text1" w:themeTint="FF" w:themeShade="FF"/>
          <w:sz w:val="24"/>
          <w:szCs w:val="24"/>
          <w:lang w:val="en-GB"/>
        </w:rPr>
        <w:t xml:space="preserve">If you haven’t done so already, take a few minutes to register for </w:t>
      </w:r>
      <w:hyperlink r:id="R05eecdeb58324435">
        <w:r w:rsidRPr="209CAF8D" w:rsidR="47AFC6D7">
          <w:rPr>
            <w:rStyle w:val="Hyperlink"/>
            <w:b w:val="0"/>
            <w:bCs w:val="0"/>
            <w:i w:val="0"/>
            <w:iCs w:val="0"/>
            <w:caps w:val="0"/>
            <w:smallCaps w:val="0"/>
            <w:strike w:val="0"/>
            <w:dstrike w:val="0"/>
            <w:noProof w:val="0"/>
            <w:lang w:val="en-GB"/>
          </w:rPr>
          <w:t>PensionPoint</w:t>
        </w:r>
      </w:hyperlink>
      <w:r w:rsidRPr="209CAF8D" w:rsidR="47AFC6D7">
        <w:rPr>
          <w:rFonts w:ascii="Aptos" w:hAnsi="Aptos" w:eastAsia="Aptos" w:cs="Aptos"/>
          <w:b w:val="0"/>
          <w:bCs w:val="0"/>
          <w:i w:val="0"/>
          <w:iCs w:val="0"/>
          <w:caps w:val="0"/>
          <w:smallCaps w:val="0"/>
          <w:noProof w:val="0"/>
          <w:color w:val="000000" w:themeColor="text1" w:themeTint="FF" w:themeShade="FF"/>
          <w:sz w:val="24"/>
          <w:szCs w:val="24"/>
          <w:lang w:val="en-GB"/>
        </w:rPr>
        <w:t>, your secure online pension portal.</w:t>
      </w:r>
      <w:r>
        <w:br/>
      </w:r>
      <w:r>
        <w:br/>
      </w:r>
      <w:r w:rsidRPr="209CAF8D" w:rsidR="47AFC6D7">
        <w:rPr>
          <w:rFonts w:ascii="Aptos" w:hAnsi="Aptos" w:eastAsia="Aptos" w:cs="Aptos"/>
          <w:b w:val="0"/>
          <w:bCs w:val="0"/>
          <w:i w:val="0"/>
          <w:iCs w:val="0"/>
          <w:caps w:val="0"/>
          <w:smallCaps w:val="0"/>
          <w:noProof w:val="0"/>
          <w:color w:val="000000" w:themeColor="text1" w:themeTint="FF" w:themeShade="FF"/>
          <w:sz w:val="24"/>
          <w:szCs w:val="24"/>
          <w:lang w:val="en-GB"/>
        </w:rPr>
        <w:t>Once you’re online, you can view your pension, update your personal details, nominate your beneficiaries and more. It’s an easy way to keep your pension information at your fingertips and stay on top of things that matter.</w:t>
      </w:r>
      <w:r>
        <w:br/>
      </w:r>
      <w:r>
        <w:br/>
      </w:r>
      <w:r w:rsidRPr="209CAF8D" w:rsidR="47AFC6D7">
        <w:rPr>
          <w:rFonts w:ascii="Aptos" w:hAnsi="Aptos" w:eastAsia="Aptos" w:cs="Aptos"/>
          <w:b w:val="0"/>
          <w:bCs w:val="0"/>
          <w:i w:val="0"/>
          <w:iCs w:val="0"/>
          <w:caps w:val="0"/>
          <w:smallCaps w:val="0"/>
          <w:noProof w:val="0"/>
          <w:color w:val="000000" w:themeColor="text1" w:themeTint="FF" w:themeShade="FF"/>
          <w:sz w:val="24"/>
          <w:szCs w:val="24"/>
          <w:lang w:val="en-GB"/>
        </w:rPr>
        <w:t>How to get started</w:t>
      </w:r>
    </w:p>
    <w:p w:rsidR="00813E18" w:rsidP="7ACB0B85" w:rsidRDefault="00813E18" w14:paraId="012B57F4" w14:textId="0AA056FB">
      <w:pPr>
        <w:rPr>
          <w:rFonts w:ascii="Aptos" w:hAnsi="Aptos" w:eastAsia="Aptos" w:cs="Aptos"/>
          <w:b w:val="0"/>
          <w:bCs w:val="0"/>
          <w:i w:val="0"/>
          <w:iCs w:val="0"/>
          <w:caps w:val="0"/>
          <w:smallCaps w:val="0"/>
          <w:noProof w:val="0"/>
          <w:color w:val="000000" w:themeColor="text1" w:themeTint="FF" w:themeShade="FF"/>
          <w:sz w:val="24"/>
          <w:szCs w:val="24"/>
          <w:lang w:val="en-GB"/>
        </w:rPr>
      </w:pPr>
      <w:r w:rsidRPr="7ACB0B85" w:rsidR="47AFC6D7">
        <w:rPr>
          <w:rFonts w:ascii="Aptos" w:hAnsi="Aptos" w:eastAsia="Aptos" w:cs="Aptos"/>
          <w:b w:val="0"/>
          <w:bCs w:val="0"/>
          <w:i w:val="0"/>
          <w:iCs w:val="0"/>
          <w:caps w:val="0"/>
          <w:smallCaps w:val="0"/>
          <w:noProof w:val="0"/>
          <w:color w:val="000000" w:themeColor="text1" w:themeTint="FF" w:themeShade="FF"/>
          <w:sz w:val="24"/>
          <w:szCs w:val="24"/>
          <w:lang w:val="en-GB"/>
        </w:rPr>
        <w:t>1. Click the Register now button below.</w:t>
      </w:r>
    </w:p>
    <w:p w:rsidR="00813E18" w:rsidP="7ACB0B85" w:rsidRDefault="00813E18" w14:paraId="13C964B1" w14:textId="6768A384">
      <w:pPr>
        <w:rPr>
          <w:rFonts w:ascii="Aptos" w:hAnsi="Aptos" w:eastAsia="Aptos" w:cs="Aptos"/>
          <w:b w:val="0"/>
          <w:bCs w:val="0"/>
          <w:i w:val="0"/>
          <w:iCs w:val="0"/>
          <w:caps w:val="0"/>
          <w:smallCaps w:val="0"/>
          <w:noProof w:val="0"/>
          <w:color w:val="000000" w:themeColor="text1" w:themeTint="FF" w:themeShade="FF"/>
          <w:sz w:val="24"/>
          <w:szCs w:val="24"/>
          <w:lang w:val="en-GB"/>
        </w:rPr>
      </w:pPr>
      <w:r w:rsidRPr="7ACB0B85" w:rsidR="47AFC6D7">
        <w:rPr>
          <w:rFonts w:ascii="Aptos" w:hAnsi="Aptos" w:eastAsia="Aptos" w:cs="Aptos"/>
          <w:b w:val="0"/>
          <w:bCs w:val="0"/>
          <w:i w:val="0"/>
          <w:iCs w:val="0"/>
          <w:caps w:val="0"/>
          <w:smallCaps w:val="0"/>
          <w:noProof w:val="0"/>
          <w:color w:val="000000" w:themeColor="text1" w:themeTint="FF" w:themeShade="FF"/>
          <w:sz w:val="24"/>
          <w:szCs w:val="24"/>
          <w:lang w:val="en-GB"/>
        </w:rPr>
        <w:t>2. Enter your details by following the on-screen instructions.</w:t>
      </w:r>
    </w:p>
    <w:p w:rsidR="00813E18" w:rsidP="7ACB0B85" w:rsidRDefault="00813E18" w14:paraId="5E5787A5" w14:textId="47414D68">
      <w:pPr>
        <w:pStyle w:val="Normal"/>
        <w:rPr>
          <w:rFonts w:ascii="Aptos" w:hAnsi="Aptos" w:eastAsia="Aptos" w:cs="Aptos"/>
          <w:noProof w:val="0"/>
          <w:sz w:val="24"/>
          <w:szCs w:val="24"/>
          <w:lang w:val="en-GB"/>
        </w:rPr>
      </w:pPr>
      <w:r w:rsidRPr="209CAF8D" w:rsidR="47AFC6D7">
        <w:rPr>
          <w:rFonts w:ascii="Aptos" w:hAnsi="Aptos" w:eastAsia="Aptos" w:cs="Aptos"/>
          <w:b w:val="0"/>
          <w:bCs w:val="0"/>
          <w:i w:val="0"/>
          <w:iCs w:val="0"/>
          <w:caps w:val="0"/>
          <w:smallCaps w:val="0"/>
          <w:noProof w:val="0"/>
          <w:color w:val="000000" w:themeColor="text1" w:themeTint="FF" w:themeShade="FF"/>
          <w:sz w:val="24"/>
          <w:szCs w:val="24"/>
          <w:lang w:val="en-GB"/>
        </w:rPr>
        <w:t>3. Access and update your pension details as often as you like.</w:t>
      </w:r>
      <w:r>
        <w:br/>
      </w:r>
      <w:r>
        <w:br/>
      </w:r>
      <w:hyperlink r:id="R6fcf827a9e6c448a">
        <w:r w:rsidRPr="209CAF8D" w:rsidR="130767D8">
          <w:rPr>
            <w:rStyle w:val="Hyperlink"/>
            <w:noProof w:val="0"/>
            <w:lang w:val="en-GB"/>
          </w:rPr>
          <w:t>Register here for PensionPoint</w:t>
        </w:r>
      </w:hyperlink>
    </w:p>
    <w:sectPr w:rsidR="00813E18">
      <w:footerReference w:type="even" r:id="rId9"/>
      <w:footerReference w:type="default" r:id="rId10"/>
      <w:footerReference w:type="first" r:id="rId11"/>
      <w:pgSz w:w="11906" w:h="16838"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D029E" w:rsidP="008F6886" w:rsidRDefault="00CD029E" w14:paraId="605A2FF8" w14:textId="77777777">
      <w:pPr>
        <w:spacing w:after="0" w:line="240" w:lineRule="auto"/>
      </w:pPr>
      <w:r>
        <w:separator/>
      </w:r>
    </w:p>
  </w:endnote>
  <w:endnote w:type="continuationSeparator" w:id="0">
    <w:p w:rsidR="00CD029E" w:rsidP="008F6886" w:rsidRDefault="00CD029E" w14:paraId="38CAB86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8F6886" w:rsidRDefault="008F6886" w14:paraId="3042EACC" w14:textId="3FD977EC">
    <w:pPr>
      <w:pStyle w:val="Footer"/>
    </w:pPr>
    <w:r>
      <w:rPr>
        <w:noProof/>
      </w:rPr>
      <mc:AlternateContent>
        <mc:Choice Requires="wps">
          <w:drawing>
            <wp:anchor distT="0" distB="0" distL="0" distR="0" simplePos="0" relativeHeight="251659264" behindDoc="0" locked="0" layoutInCell="1" allowOverlap="1" wp14:anchorId="14DA6371" wp14:editId="29F52FFF">
              <wp:simplePos x="635" y="635"/>
              <wp:positionH relativeFrom="page">
                <wp:align>left</wp:align>
              </wp:positionH>
              <wp:positionV relativeFrom="page">
                <wp:align>bottom</wp:align>
              </wp:positionV>
              <wp:extent cx="625475" cy="371475"/>
              <wp:effectExtent l="0" t="0" r="3175" b="0"/>
              <wp:wrapNone/>
              <wp:docPr id="1115318093" name="Text Box 2"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5475" cy="371475"/>
                      </a:xfrm>
                      <a:prstGeom prst="rect">
                        <a:avLst/>
                      </a:prstGeom>
                      <a:noFill/>
                      <a:ln>
                        <a:noFill/>
                      </a:ln>
                    </wps:spPr>
                    <wps:txbx>
                      <w:txbxContent>
                        <w:p w:rsidRPr="008F6886" w:rsidR="008F6886" w:rsidP="008F6886" w:rsidRDefault="008F6886" w14:paraId="20E60784" w14:textId="33BB0D2C">
                          <w:pPr>
                            <w:spacing w:after="0"/>
                            <w:rPr>
                              <w:rFonts w:ascii="Aptos" w:hAnsi="Aptos" w:eastAsia="Aptos" w:cs="Aptos"/>
                              <w:noProof/>
                              <w:color w:val="000000"/>
                              <w:sz w:val="20"/>
                              <w:szCs w:val="20"/>
                            </w:rPr>
                          </w:pPr>
                          <w:r w:rsidRPr="008F6886">
                            <w:rPr>
                              <w:rFonts w:ascii="Aptos" w:hAnsi="Aptos" w:eastAsia="Aptos" w:cs="Aptos"/>
                              <w:noProof/>
                              <w:color w:val="000000"/>
                              <w:sz w:val="20"/>
                              <w:szCs w:val="20"/>
                            </w:rPr>
                            <w:t>Private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4DA6371">
              <v:stroke joinstyle="miter"/>
              <v:path gradientshapeok="t" o:connecttype="rect"/>
            </v:shapetype>
            <v:shape id="Text Box 2" style="position:absolute;margin-left:0;margin-top:0;width:49.25pt;height:29.25pt;z-index:251659264;visibility:visible;mso-wrap-style:none;mso-wrap-distance-left:0;mso-wrap-distance-top:0;mso-wrap-distance-right:0;mso-wrap-distance-bottom:0;mso-position-horizontal:left;mso-position-horizontal-relative:page;mso-position-vertical:bottom;mso-position-vertical-relative:page;v-text-anchor:bottom" alt="Privat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">
              <v:fill o:detectmouseclick="t"/>
              <v:textbox style="mso-fit-shape-to-text:t" inset="20pt,0,0,15pt">
                <w:txbxContent>
                  <w:p w:rsidRPr="008F6886" w:rsidR="008F6886" w:rsidP="008F6886" w:rsidRDefault="008F6886" w14:paraId="20E60784" w14:textId="33BB0D2C">
                    <w:pPr>
                      <w:spacing w:after="0"/>
                      <w:rPr>
                        <w:rFonts w:ascii="Aptos" w:hAnsi="Aptos" w:eastAsia="Aptos" w:cs="Aptos"/>
                        <w:noProof/>
                        <w:color w:val="000000"/>
                        <w:sz w:val="20"/>
                        <w:szCs w:val="20"/>
                      </w:rPr>
                    </w:pPr>
                    <w:r w:rsidRPr="008F6886">
                      <w:rPr>
                        <w:rFonts w:ascii="Aptos" w:hAnsi="Aptos" w:eastAsia="Aptos" w:cs="Aptos"/>
                        <w:noProof/>
                        <w:color w:val="000000"/>
                        <w:sz w:val="20"/>
                        <w:szCs w:val="20"/>
                      </w:rPr>
                      <w:t>Private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8F6886" w:rsidRDefault="008F6886" w14:paraId="4B86F313" w14:textId="13587E00">
    <w:pPr>
      <w:pStyle w:val="Footer"/>
    </w:pPr>
    <w:r>
      <w:rPr>
        <w:noProof/>
      </w:rPr>
      <mc:AlternateContent>
        <mc:Choice Requires="wps">
          <w:drawing>
            <wp:anchor distT="0" distB="0" distL="0" distR="0" simplePos="0" relativeHeight="251660288" behindDoc="0" locked="0" layoutInCell="1" allowOverlap="1" wp14:anchorId="44E687B6" wp14:editId="2EC76AEB">
              <wp:simplePos x="635" y="635"/>
              <wp:positionH relativeFrom="page">
                <wp:align>left</wp:align>
              </wp:positionH>
              <wp:positionV relativeFrom="page">
                <wp:align>bottom</wp:align>
              </wp:positionV>
              <wp:extent cx="625475" cy="371475"/>
              <wp:effectExtent l="0" t="0" r="3175" b="0"/>
              <wp:wrapNone/>
              <wp:docPr id="1069252515" name="Text Box 3"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5475" cy="371475"/>
                      </a:xfrm>
                      <a:prstGeom prst="rect">
                        <a:avLst/>
                      </a:prstGeom>
                      <a:noFill/>
                      <a:ln>
                        <a:noFill/>
                      </a:ln>
                    </wps:spPr>
                    <wps:txbx>
                      <w:txbxContent>
                        <w:p w:rsidRPr="008F6886" w:rsidR="008F6886" w:rsidP="008F6886" w:rsidRDefault="008F6886" w14:paraId="07C67183" w14:textId="62FD698E">
                          <w:pPr>
                            <w:spacing w:after="0"/>
                            <w:rPr>
                              <w:rFonts w:ascii="Aptos" w:hAnsi="Aptos" w:eastAsia="Aptos" w:cs="Aptos"/>
                              <w:noProof/>
                              <w:color w:val="000000"/>
                              <w:sz w:val="20"/>
                              <w:szCs w:val="20"/>
                            </w:rPr>
                          </w:pPr>
                          <w:r w:rsidRPr="008F6886">
                            <w:rPr>
                              <w:rFonts w:ascii="Aptos" w:hAnsi="Aptos" w:eastAsia="Aptos" w:cs="Aptos"/>
                              <w:noProof/>
                              <w:color w:val="000000"/>
                              <w:sz w:val="20"/>
                              <w:szCs w:val="20"/>
                            </w:rPr>
                            <w:t>Private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4E687B6">
              <v:stroke joinstyle="miter"/>
              <v:path gradientshapeok="t" o:connecttype="rect"/>
            </v:shapetype>
            <v:shape id="Text Box 3" style="position:absolute;margin-left:0;margin-top:0;width:49.25pt;height:29.25pt;z-index:251660288;visibility:visible;mso-wrap-style:none;mso-wrap-distance-left:0;mso-wrap-distance-top:0;mso-wrap-distance-right:0;mso-wrap-distance-bottom:0;mso-position-horizontal:left;mso-position-horizontal-relative:page;mso-position-vertical:bottom;mso-position-vertical-relative:page;v-text-anchor:bottom" alt="Private"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">
              <v:fill o:detectmouseclick="t"/>
              <v:textbox style="mso-fit-shape-to-text:t" inset="20pt,0,0,15pt">
                <w:txbxContent>
                  <w:p w:rsidRPr="008F6886" w:rsidR="008F6886" w:rsidP="008F6886" w:rsidRDefault="008F6886" w14:paraId="07C67183" w14:textId="62FD698E">
                    <w:pPr>
                      <w:spacing w:after="0"/>
                      <w:rPr>
                        <w:rFonts w:ascii="Aptos" w:hAnsi="Aptos" w:eastAsia="Aptos" w:cs="Aptos"/>
                        <w:noProof/>
                        <w:color w:val="000000"/>
                        <w:sz w:val="20"/>
                        <w:szCs w:val="20"/>
                      </w:rPr>
                    </w:pPr>
                    <w:r w:rsidRPr="008F6886">
                      <w:rPr>
                        <w:rFonts w:ascii="Aptos" w:hAnsi="Aptos" w:eastAsia="Aptos" w:cs="Aptos"/>
                        <w:noProof/>
                        <w:color w:val="000000"/>
                        <w:sz w:val="20"/>
                        <w:szCs w:val="20"/>
                      </w:rPr>
                      <w:t>Private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8F6886" w:rsidRDefault="008F6886" w14:paraId="06FF08A1" w14:textId="64AB3902">
    <w:pPr>
      <w:pStyle w:val="Footer"/>
    </w:pPr>
    <w:r>
      <w:rPr>
        <w:noProof/>
      </w:rPr>
      <mc:AlternateContent>
        <mc:Choice Requires="wps">
          <w:drawing>
            <wp:anchor distT="0" distB="0" distL="0" distR="0" simplePos="0" relativeHeight="251658240" behindDoc="0" locked="0" layoutInCell="1" allowOverlap="1" wp14:anchorId="17B6E89B" wp14:editId="5DF32FF6">
              <wp:simplePos x="635" y="635"/>
              <wp:positionH relativeFrom="page">
                <wp:align>left</wp:align>
              </wp:positionH>
              <wp:positionV relativeFrom="page">
                <wp:align>bottom</wp:align>
              </wp:positionV>
              <wp:extent cx="625475" cy="371475"/>
              <wp:effectExtent l="0" t="0" r="3175" b="0"/>
              <wp:wrapNone/>
              <wp:docPr id="1708632625" name="Text Box 1"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5475" cy="371475"/>
                      </a:xfrm>
                      <a:prstGeom prst="rect">
                        <a:avLst/>
                      </a:prstGeom>
                      <a:noFill/>
                      <a:ln>
                        <a:noFill/>
                      </a:ln>
                    </wps:spPr>
                    <wps:txbx>
                      <w:txbxContent>
                        <w:p w:rsidRPr="008F6886" w:rsidR="008F6886" w:rsidP="008F6886" w:rsidRDefault="008F6886" w14:paraId="2AAA50B7" w14:textId="62E74948">
                          <w:pPr>
                            <w:spacing w:after="0"/>
                            <w:rPr>
                              <w:rFonts w:ascii="Aptos" w:hAnsi="Aptos" w:eastAsia="Aptos" w:cs="Aptos"/>
                              <w:noProof/>
                              <w:color w:val="000000"/>
                              <w:sz w:val="20"/>
                              <w:szCs w:val="20"/>
                            </w:rPr>
                          </w:pPr>
                          <w:r w:rsidRPr="008F6886">
                            <w:rPr>
                              <w:rFonts w:ascii="Aptos" w:hAnsi="Aptos" w:eastAsia="Aptos" w:cs="Aptos"/>
                              <w:noProof/>
                              <w:color w:val="000000"/>
                              <w:sz w:val="20"/>
                              <w:szCs w:val="20"/>
                            </w:rPr>
                            <w:t>Private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7B6E89B">
              <v:stroke joinstyle="miter"/>
              <v:path gradientshapeok="t" o:connecttype="rect"/>
            </v:shapetype>
            <v:shape id="Text Box 1" style="position:absolute;margin-left:0;margin-top:0;width:49.25pt;height:29.25pt;z-index:251658240;visibility:visible;mso-wrap-style:none;mso-wrap-distance-left:0;mso-wrap-distance-top:0;mso-wrap-distance-right:0;mso-wrap-distance-bottom:0;mso-position-horizontal:left;mso-position-horizontal-relative:page;mso-position-vertical:bottom;mso-position-vertical-relative:page;v-text-anchor:bottom" alt="Private"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">
              <v:fill o:detectmouseclick="t"/>
              <v:textbox style="mso-fit-shape-to-text:t" inset="20pt,0,0,15pt">
                <w:txbxContent>
                  <w:p w:rsidRPr="008F6886" w:rsidR="008F6886" w:rsidP="008F6886" w:rsidRDefault="008F6886" w14:paraId="2AAA50B7" w14:textId="62E74948">
                    <w:pPr>
                      <w:spacing w:after="0"/>
                      <w:rPr>
                        <w:rFonts w:ascii="Aptos" w:hAnsi="Aptos" w:eastAsia="Aptos" w:cs="Aptos"/>
                        <w:noProof/>
                        <w:color w:val="000000"/>
                        <w:sz w:val="20"/>
                        <w:szCs w:val="20"/>
                      </w:rPr>
                    </w:pPr>
                    <w:r w:rsidRPr="008F6886">
                      <w:rPr>
                        <w:rFonts w:ascii="Aptos" w:hAnsi="Aptos" w:eastAsia="Aptos" w:cs="Aptos"/>
                        <w:noProof/>
                        <w:color w:val="000000"/>
                        <w:sz w:val="20"/>
                        <w:szCs w:val="20"/>
                      </w:rPr>
                      <w:t>Private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D029E" w:rsidP="008F6886" w:rsidRDefault="00CD029E" w14:paraId="2764B99E" w14:textId="77777777">
      <w:pPr>
        <w:spacing w:after="0" w:line="240" w:lineRule="auto"/>
      </w:pPr>
      <w:r>
        <w:separator/>
      </w:r>
    </w:p>
  </w:footnote>
  <w:footnote w:type="continuationSeparator" w:id="0">
    <w:p w:rsidR="00CD029E" w:rsidP="008F6886" w:rsidRDefault="00CD029E" w14:paraId="30C82A1C"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D83DAA"/>
    <w:rsid w:val="00813E18"/>
    <w:rsid w:val="008F6886"/>
    <w:rsid w:val="00B1737C"/>
    <w:rsid w:val="00CD029E"/>
    <w:rsid w:val="11D83DAA"/>
    <w:rsid w:val="130767D8"/>
    <w:rsid w:val="209CAF8D"/>
    <w:rsid w:val="22F73684"/>
    <w:rsid w:val="25C30C52"/>
    <w:rsid w:val="29C1AC8E"/>
    <w:rsid w:val="47AFC6D7"/>
    <w:rsid w:val="7ACB0B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292B6"/>
  <w15:chartTrackingRefBased/>
  <w15:docId w15:val="{804CBEDF-A8C7-40F1-AC6F-FDDFEF9C1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8F6886"/>
    <w:pPr>
      <w:tabs>
        <w:tab w:val="center" w:pos="4513"/>
        <w:tab w:val="right" w:pos="9026"/>
      </w:tabs>
      <w:spacing w:after="0" w:line="240" w:lineRule="auto"/>
    </w:pPr>
  </w:style>
  <w:style w:type="character" w:styleId="FooterChar" w:customStyle="1">
    <w:name w:val="Footer Char"/>
    <w:basedOn w:val="DefaultParagraphFont"/>
    <w:link w:val="Footer"/>
    <w:uiPriority w:val="99"/>
    <w:rsid w:val="008F6886"/>
  </w:style>
  <w:style w:type="character" w:styleId="Hyperlink">
    <w:uiPriority w:val="99"/>
    <w:name w:val="Hyperlink"/>
    <w:basedOn w:val="DefaultParagraphFont"/>
    <w:unhideWhenUsed/>
    <w:rsid w:val="7ACB0B8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3.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 Type="http://schemas.openxmlformats.org/officeDocument/2006/relationships/hyperlink" Target="https://members.lppapensions.co.uk/?utm_source=employer&amp;utm_medium=Toolkit_email&amp;utm_campaign=get_online_2026&amp;utm_id=GO26&amp;utm_content=fire" TargetMode="External" Id="R05eecdeb58324435" /><Relationship Type="http://schemas.openxmlformats.org/officeDocument/2006/relationships/hyperlink" Target="https://members.lppapensions.co.uk/?utm_source=employer&amp;utm_medium=Toolkit_email&amp;utm_campaign=get_online_2026&amp;utm_id=GO26&amp;utm_content=fire" TargetMode="External" Id="R6fcf827a9e6c448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2A4965F4EF1F49B58BA063AE66B3A3" ma:contentTypeVersion="20" ma:contentTypeDescription="Create a new document." ma:contentTypeScope="" ma:versionID="fda46d5df827955876e23db80b24636b">
  <xsd:schema xmlns:xsd="http://www.w3.org/2001/XMLSchema" xmlns:xs="http://www.w3.org/2001/XMLSchema" xmlns:p="http://schemas.microsoft.com/office/2006/metadata/properties" xmlns:ns2="7c2e6c5b-8f6e-4ceb-a3c3-d7fd0abcbff4" xmlns:ns3="bc9726ea-1256-4886-ba9a-8ff47ac300c7" targetNamespace="http://schemas.microsoft.com/office/2006/metadata/properties" ma:root="true" ma:fieldsID="7624cfae4ded6ada802c2e9c7c2df754" ns2:_="" ns3:_="">
    <xsd:import namespace="7c2e6c5b-8f6e-4ceb-a3c3-d7fd0abcbff4"/>
    <xsd:import namespace="bc9726ea-1256-4886-ba9a-8ff47ac300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Location" minOccurs="0"/>
                <xsd:element ref="ns2:MediaLengthInSeconds" minOccurs="0"/>
                <xsd:element ref="ns2:Shortlist" minOccurs="0"/>
                <xsd:element ref="ns2:Chos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e6c5b-8f6e-4ceb-a3c3-d7fd0abcbf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Shortlist" ma:index="21" nillable="true" ma:displayName="Shortlist" ma:format="Dropdown" ma:internalName="Shortlist">
      <xsd:simpleType>
        <xsd:restriction base="dms:Choice">
          <xsd:enumeration value="Choice 1"/>
          <xsd:enumeration value="Choice 2"/>
          <xsd:enumeration value="Choice 3"/>
        </xsd:restriction>
      </xsd:simpleType>
    </xsd:element>
    <xsd:element name="Chosen" ma:index="22" nillable="true" ma:displayName="Chosen" ma:default="0" ma:format="Dropdown" ma:internalName="Chosen">
      <xsd:simpleType>
        <xsd:restriction base="dms:Boolea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ae035a2-3baf-43ea-8c14-61554cd2b5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9726ea-1256-4886-ba9a-8ff47ac300c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9fc54b7d-4bbf-45dc-befc-882b0c55c776}" ma:internalName="TaxCatchAll" ma:showField="CatchAllData" ma:web="bc9726ea-1256-4886-ba9a-8ff47ac300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hosen xmlns="7c2e6c5b-8f6e-4ceb-a3c3-d7fd0abcbff4">false</Chosen>
    <Shortlist xmlns="7c2e6c5b-8f6e-4ceb-a3c3-d7fd0abcbff4" xsi:nil="true"/>
    <lcf76f155ced4ddcb4097134ff3c332f xmlns="7c2e6c5b-8f6e-4ceb-a3c3-d7fd0abcbff4">
      <Terms xmlns="http://schemas.microsoft.com/office/infopath/2007/PartnerControls"/>
    </lcf76f155ced4ddcb4097134ff3c332f>
    <TaxCatchAll xmlns="bc9726ea-1256-4886-ba9a-8ff47ac300c7" xsi:nil="true"/>
  </documentManagement>
</p:properties>
</file>

<file path=customXml/itemProps1.xml><?xml version="1.0" encoding="utf-8"?>
<ds:datastoreItem xmlns:ds="http://schemas.openxmlformats.org/officeDocument/2006/customXml" ds:itemID="{8E8CF242-15AB-4EC1-8FC3-296E7EA08996}">
  <ds:schemaRefs>
    <ds:schemaRef ds:uri="http://schemas.microsoft.com/sharepoint/v3/contenttype/forms"/>
  </ds:schemaRefs>
</ds:datastoreItem>
</file>

<file path=customXml/itemProps2.xml><?xml version="1.0" encoding="utf-8"?>
<ds:datastoreItem xmlns:ds="http://schemas.openxmlformats.org/officeDocument/2006/customXml" ds:itemID="{480F9376-5819-482B-82ED-66FB4D62C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e6c5b-8f6e-4ceb-a3c3-d7fd0abcbff4"/>
    <ds:schemaRef ds:uri="bc9726ea-1256-4886-ba9a-8ff47ac300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423EB9-E8B1-46D9-811E-D7DA42B7CDC7}">
  <ds:schemaRefs>
    <ds:schemaRef ds:uri="http://schemas.microsoft.com/office/2006/metadata/properties"/>
    <ds:schemaRef ds:uri="http://schemas.microsoft.com/office/infopath/2007/PartnerControls"/>
    <ds:schemaRef ds:uri="7c2e6c5b-8f6e-4ceb-a3c3-d7fd0abcbff4"/>
    <ds:schemaRef ds:uri="bc9726ea-1256-4886-ba9a-8ff47ac300c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Ellie Newton</dc:creator>
  <keywords/>
  <dc:description/>
  <lastModifiedBy>Alexandra Ashton</lastModifiedBy>
  <revision>5</revision>
  <dcterms:created xsi:type="dcterms:W3CDTF">2026-10-12T12:25:00.0000000Z</dcterms:created>
  <dcterms:modified xsi:type="dcterms:W3CDTF">2026-10-12T13:06:52.0734094Z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0x0101002C2A4965F4EF1F49B58BA063AE66B3A3</vt:lpwstr>
  </property>
  <property fmtid="{D5CDD505-2E9C-101B-9397-08002B2CF9AE}" pid="3" name="ClassificationContentMarkingFooterShapeIds">
    <vt:lpwstr>65d7aa31,427a674d,3fbb7fa3</vt:lpwstr>
  </property>
  <property fmtid="{D5CDD505-2E9C-101B-9397-08002B2CF9AE}" pid="4" name="ClassificationContentMarkingFooterFontProps">
    <vt:lpwstr>#000000,10,Aptos</vt:lpwstr>
  </property>
  <property fmtid="{D5CDD505-2E9C-101B-9397-08002B2CF9AE}" pid="5" name="ClassificationContentMarkingFooterText">
    <vt:lpwstr>Private</vt:lpwstr>
  </property>
  <property fmtid="{D5CDD505-2E9C-101B-9397-08002B2CF9AE}" pid="6" name="MSIP_Label_4d3985ea-c6f9-44a8-90cf-99f52c7cbe07_Enabled">
    <vt:lpwstr>true</vt:lpwstr>
  </property>
  <property fmtid="{D5CDD505-2E9C-101B-9397-08002B2CF9AE}" pid="7" name="MSIP_Label_4d3985ea-c6f9-44a8-90cf-99f52c7cbe07_SetDate">
    <vt:lpwstr>2026-10-12T12:25:10Z</vt:lpwstr>
  </property>
  <property fmtid="{D5CDD505-2E9C-101B-9397-08002B2CF9AE}" pid="8" name="MSIP_Label_4d3985ea-c6f9-44a8-90cf-99f52c7cbe07_Method">
    <vt:lpwstr>Standard</vt:lpwstr>
  </property>
  <property fmtid="{D5CDD505-2E9C-101B-9397-08002B2CF9AE}" pid="9" name="MSIP_Label_4d3985ea-c6f9-44a8-90cf-99f52c7cbe07_Name">
    <vt:lpwstr>Private</vt:lpwstr>
  </property>
  <property fmtid="{D5CDD505-2E9C-101B-9397-08002B2CF9AE}" pid="10" name="MSIP_Label_4d3985ea-c6f9-44a8-90cf-99f52c7cbe07_SiteId">
    <vt:lpwstr>e017e5e5-8dbe-4de4-979a-abc32048da4b</vt:lpwstr>
  </property>
  <property fmtid="{D5CDD505-2E9C-101B-9397-08002B2CF9AE}" pid="11" name="MSIP_Label_4d3985ea-c6f9-44a8-90cf-99f52c7cbe07_ActionId">
    <vt:lpwstr>5362d310-474d-4cf3-af88-26c4260deb6d</vt:lpwstr>
  </property>
  <property fmtid="{D5CDD505-2E9C-101B-9397-08002B2CF9AE}" pid="12" name="MSIP_Label_4d3985ea-c6f9-44a8-90cf-99f52c7cbe07_ContentBits">
    <vt:lpwstr>2</vt:lpwstr>
  </property>
  <property fmtid="{D5CDD505-2E9C-101B-9397-08002B2CF9AE}" pid="13" name="MSIP_Label_4d3985ea-c6f9-44a8-90cf-99f52c7cbe07_Tag">
    <vt:lpwstr>10, 3, 0, 2</vt:lpwstr>
  </property>
  <property fmtid="{D5CDD505-2E9C-101B-9397-08002B2CF9AE}" pid="14" name="MediaServiceImageTags">
    <vt:lpwstr/>
  </property>
</Properties>
</file>